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775C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年乡村全科执业（助理）</w:t>
      </w:r>
    </w:p>
    <w:p w14:paraId="6DF9C6D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医师资格考试备考之路</w:t>
      </w:r>
    </w:p>
    <w:bookmarkEnd w:id="0"/>
    <w:p w14:paraId="5CB21ED1">
      <w:pPr>
        <w:rPr>
          <w:rFonts w:hint="eastAsia"/>
        </w:rPr>
      </w:pPr>
    </w:p>
    <w:p w14:paraId="740138AE">
      <w:pPr>
        <w:rPr>
          <w:rFonts w:hint="eastAsia"/>
        </w:rPr>
      </w:pPr>
      <w:r>
        <w:rPr>
          <w:rFonts w:hint="eastAsia"/>
        </w:rPr>
        <w:t>在乡村医疗卫生事业中，乡村全科执业（助理）医师扮演着至关重要的角色。他们是守护基层群众健康的第一道防线，其专业素养和能力直接关系到乡村医疗服务的质量和水平。随着 2025 年乡村全科执业（助理）医师资格考试的临近，众多怀揣着服务乡村医疗梦想的考生们，即将踏上这场意义非凡的备考征程。</w:t>
      </w:r>
    </w:p>
    <w:p w14:paraId="47A5F2DB">
      <w:pPr>
        <w:rPr>
          <w:rFonts w:hint="eastAsia"/>
        </w:rPr>
      </w:pPr>
    </w:p>
    <w:p w14:paraId="1A054F90">
      <w:pPr>
        <w:pStyle w:val="3"/>
        <w:bidi w:val="0"/>
        <w:rPr>
          <w:rFonts w:hint="eastAsia"/>
        </w:rPr>
      </w:pPr>
      <w:r>
        <w:rPr>
          <w:rFonts w:hint="eastAsia"/>
        </w:rPr>
        <w:t>一、明确考试重要性与意义</w:t>
      </w:r>
    </w:p>
    <w:p w14:paraId="0BF7B611">
      <w:pPr>
        <w:rPr>
          <w:rFonts w:hint="eastAsia"/>
        </w:rPr>
      </w:pPr>
    </w:p>
    <w:p w14:paraId="659505D1">
      <w:pPr>
        <w:rPr>
          <w:rFonts w:hint="eastAsia"/>
        </w:rPr>
      </w:pPr>
      <w:r>
        <w:rPr>
          <w:rFonts w:hint="eastAsia"/>
        </w:rPr>
        <w:t>乡村全科执业（助理）医师资格考试，是通往乡村医疗岗位的必经之路。通过考试，不仅意味着获得了合法的行医资格，更是对考生医学知识、临床技能以及职业道德的全面检验和认可。拥有这一资格证书，才能在乡村医疗卫生机构中，为乡亲们提供专业、规范的医疗服务，承担起预防、保健、诊断、治疗等多方面的工作职责，成为乡村健康的守护者。</w:t>
      </w:r>
    </w:p>
    <w:p w14:paraId="465CB21B">
      <w:pPr>
        <w:rPr>
          <w:rFonts w:hint="eastAsia"/>
        </w:rPr>
      </w:pPr>
    </w:p>
    <w:p w14:paraId="1F375BD5">
      <w:pPr>
        <w:pStyle w:val="3"/>
        <w:bidi w:val="0"/>
        <w:rPr>
          <w:rFonts w:hint="eastAsia"/>
        </w:rPr>
      </w:pPr>
      <w:r>
        <w:rPr>
          <w:rFonts w:hint="eastAsia"/>
        </w:rPr>
        <w:t>二、了解考试内容与大纲</w:t>
      </w:r>
    </w:p>
    <w:p w14:paraId="328B6B82">
      <w:pPr>
        <w:rPr>
          <w:rFonts w:hint="eastAsia"/>
        </w:rPr>
      </w:pPr>
    </w:p>
    <w:p w14:paraId="6F022BAC">
      <w:pPr>
        <w:rPr>
          <w:rFonts w:hint="eastAsia"/>
        </w:rPr>
      </w:pPr>
      <w:r>
        <w:rPr>
          <w:rFonts w:hint="eastAsia"/>
        </w:rPr>
        <w:t>知己知彼，百战不殆。2025 年考试大纲是备考的重要依据，考生需深入研究大纲涵盖的各个科目和知识点。医学综合笔试内容包括医学人文、公共卫生、全科医疗等方面，其中全科医疗又涉及内、外、妇、儿等临床学科的基础知识和常见疾病诊疗。实践技能考试则注重考查考生的实际操作能力和临床思维，如病史采集、体格检查、基本操作技能等。只有清晰把握考试内容和大纲要求，才能有的放矢地制定备考计划，确保不遗漏重要知识点。</w:t>
      </w:r>
    </w:p>
    <w:p w14:paraId="2E7816D0">
      <w:pPr>
        <w:rPr>
          <w:rFonts w:hint="eastAsia"/>
        </w:rPr>
      </w:pPr>
    </w:p>
    <w:p w14:paraId="12760976">
      <w:pPr>
        <w:pStyle w:val="3"/>
        <w:bidi w:val="0"/>
        <w:rPr>
          <w:rFonts w:hint="eastAsia"/>
        </w:rPr>
      </w:pPr>
      <w:r>
        <w:rPr>
          <w:rFonts w:hint="eastAsia"/>
        </w:rPr>
        <w:t>三、制定科学备考计划</w:t>
      </w:r>
    </w:p>
    <w:p w14:paraId="27D6BE4F">
      <w:pPr>
        <w:rPr>
          <w:rFonts w:hint="eastAsia"/>
        </w:rPr>
      </w:pPr>
    </w:p>
    <w:p w14:paraId="7F9685CD">
      <w:pPr>
        <w:rPr>
          <w:rFonts w:hint="eastAsia"/>
        </w:rPr>
      </w:pPr>
      <w:r>
        <w:rPr>
          <w:rFonts w:hint="eastAsia"/>
        </w:rPr>
        <w:t>备考是一场持久战，科学合理的计划是成功的关键。首先，根据考试时间和个人基础，划分详细的学习阶段，如基础学习、强化巩固、模拟冲刺等阶段。在基础学习阶段，系统学习各科目的基本概念、原理和知识点，构建扎实的知识框架；强化巩固阶段，通过做题、总结错题，对重点难点知识进行深入理解和强化记忆；模拟冲刺阶段，严格按照考试时间和要求进行模拟考试，提前适应考试节奏，提高答题技巧和应试能力。同时，合理安排每日学习时间，保证学习效率，避免疲劳作战。</w:t>
      </w:r>
    </w:p>
    <w:p w14:paraId="5F5A7896">
      <w:pPr>
        <w:rPr>
          <w:rFonts w:hint="eastAsia"/>
        </w:rPr>
      </w:pPr>
    </w:p>
    <w:p w14:paraId="1F1EC0FE">
      <w:pPr>
        <w:pStyle w:val="3"/>
        <w:bidi w:val="0"/>
        <w:rPr>
          <w:rFonts w:hint="eastAsia"/>
        </w:rPr>
      </w:pPr>
      <w:r>
        <w:rPr>
          <w:rFonts w:hint="eastAsia"/>
        </w:rPr>
        <w:t>四、选择优质学习资源</w:t>
      </w:r>
    </w:p>
    <w:p w14:paraId="67264BE4">
      <w:pPr>
        <w:rPr>
          <w:rFonts w:hint="eastAsia"/>
        </w:rPr>
      </w:pPr>
    </w:p>
    <w:p w14:paraId="2D1C64B7">
      <w:pPr>
        <w:rPr>
          <w:rFonts w:hint="eastAsia"/>
        </w:rPr>
      </w:pPr>
      <w:r>
        <w:rPr>
          <w:rFonts w:hint="eastAsia"/>
        </w:rPr>
        <w:t>如今，学习资源丰富多样，但选择适合自己的至关重要。金英杰医学培训机构拥有专业的师资团队，老师们深入研究考试多年，能够精准把握考试重点和命题趋势，为考生提供权威、系统的课程讲解。此外，还有配套的教材、辅导资料、在线题库等学习资源，满足考生不同阶段的学习需求。考生可以根据自身情况，选择面授课程、网课或者自学教材等学习方式，充分利用优质资源，助力备考之路。</w:t>
      </w:r>
    </w:p>
    <w:p w14:paraId="0CAF1787">
      <w:pPr>
        <w:rPr>
          <w:rFonts w:hint="eastAsia"/>
        </w:rPr>
      </w:pPr>
    </w:p>
    <w:p w14:paraId="7FD3C1E0">
      <w:pPr>
        <w:pStyle w:val="3"/>
        <w:bidi w:val="0"/>
        <w:rPr>
          <w:rFonts w:hint="eastAsia"/>
        </w:rPr>
      </w:pPr>
      <w:r>
        <w:rPr>
          <w:rFonts w:hint="eastAsia"/>
        </w:rPr>
        <w:t>五、保持积极心态与健康体魄</w:t>
      </w:r>
    </w:p>
    <w:p w14:paraId="321F58B9">
      <w:pPr>
        <w:rPr>
          <w:rFonts w:hint="eastAsia"/>
        </w:rPr>
      </w:pPr>
    </w:p>
    <w:p w14:paraId="496CB437">
      <w:pPr>
        <w:rPr>
          <w:rFonts w:hint="eastAsia"/>
        </w:rPr>
      </w:pPr>
      <w:r>
        <w:rPr>
          <w:rFonts w:hint="eastAsia"/>
        </w:rPr>
        <w:t>备考过程中，难免会遇到各种困难和压力，如知识点繁多难以记忆、做题正确率不高等等。此时，保持积极乐观的心态尤为重要。相信自己的能力，遇到困难不气馁，将其视为提升自己的机会。同时，合理安排作息时间，保证充足的睡眠和适当的运动，保持健康的体魄，为备考提供坚实的身体保障。</w:t>
      </w:r>
    </w:p>
    <w:p w14:paraId="0290F20A">
      <w:pPr>
        <w:rPr>
          <w:rFonts w:hint="eastAsia"/>
        </w:rPr>
      </w:pPr>
    </w:p>
    <w:p w14:paraId="526F6C70">
      <w:pPr>
        <w:rPr>
          <w:rFonts w:hint="eastAsia"/>
        </w:rPr>
      </w:pPr>
      <w:r>
        <w:rPr>
          <w:rFonts w:hint="eastAsia"/>
        </w:rPr>
        <w:t>2025 年乡村全科执业（助理）医师资格考试备考之路虽充满挑战，但只要考生们明确目标、制定计划、选择好学习资源，并保持良好的心态和健康的身体，就一定能在考试中取得优异成绩，开启乡村医疗事业的辉煌篇章，为乡村医疗卫生事业贡献自己的力量，守护乡村百姓的健康福祉。金英杰医学培训机构也将一路相伴，为考生们的备考提供全方位的支持与帮助！</w:t>
      </w:r>
    </w:p>
    <w:p w14:paraId="66436E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755659669537486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55659669537486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2" name="图片 2" descr="54755659668914894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7556596689148945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122B6"/>
    <w:rsid w:val="613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2025-01-04T08:21:00Z</dcterms:created>
  <dc:creator>AA金英杰四川总校</dc:creator>
  <cp:lastModifiedBy>AA金英杰四川总校</cp:lastModifiedBy>
  <dcterms:modified xsi:type="dcterms:W3CDTF">2025-01-04T08:22:50Z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49EEFB67E0EF44DF937707E4F6174D6B_11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